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00E72" w14:textId="77777777" w:rsidR="00D74FBD" w:rsidRPr="001D103B" w:rsidRDefault="00E841C4" w:rsidP="001D103B">
      <w:r w:rsidRPr="001D103B">
        <w:t xml:space="preserve">Charitable </w:t>
      </w:r>
      <w:proofErr w:type="spellStart"/>
      <w:r w:rsidRPr="001D103B">
        <w:t>crowdfunding</w:t>
      </w:r>
      <w:proofErr w:type="spellEnd"/>
      <w:r w:rsidRPr="001D103B">
        <w:t xml:space="preserve"> platform to launch in KC </w:t>
      </w:r>
    </w:p>
    <w:p w14:paraId="0106F48C" w14:textId="77777777" w:rsidR="00D74FBD" w:rsidRDefault="00D74FBD" w:rsidP="001D103B"/>
    <w:p w14:paraId="02E05D21" w14:textId="77777777" w:rsidR="00B17B9D" w:rsidRDefault="00B17B9D" w:rsidP="001D103B">
      <w:r>
        <w:t xml:space="preserve">Mobile giving platform wants to help KC charities </w:t>
      </w:r>
    </w:p>
    <w:p w14:paraId="74616C4A" w14:textId="77777777" w:rsidR="00B17B9D" w:rsidRDefault="00B17B9D" w:rsidP="001D103B"/>
    <w:p w14:paraId="58844C27" w14:textId="77777777" w:rsidR="00B17B9D" w:rsidRPr="001D103B" w:rsidRDefault="00B17B9D" w:rsidP="001D103B"/>
    <w:p w14:paraId="666A49A9" w14:textId="77777777" w:rsidR="000932AC" w:rsidRPr="001D103B" w:rsidRDefault="00382644" w:rsidP="001D103B">
      <w:r w:rsidRPr="001D103B">
        <w:t xml:space="preserve">“Not all of us can do great things, but we can do small things with great love,” Mother Teresa once famously said. </w:t>
      </w:r>
      <w:r w:rsidRPr="001D103B">
        <w:br/>
      </w:r>
      <w:r w:rsidRPr="001D103B">
        <w:br/>
        <w:t xml:space="preserve">That’s the spirit behind a new </w:t>
      </w:r>
      <w:r w:rsidR="00D74FBD" w:rsidRPr="001D103B">
        <w:t>charitable</w:t>
      </w:r>
      <w:r w:rsidRPr="001D103B">
        <w:t xml:space="preserve"> </w:t>
      </w:r>
      <w:proofErr w:type="spellStart"/>
      <w:r w:rsidR="00D74FBD" w:rsidRPr="001D103B">
        <w:t>crowdfunding</w:t>
      </w:r>
      <w:proofErr w:type="spellEnd"/>
      <w:r w:rsidR="00D74FBD" w:rsidRPr="001D103B">
        <w:t xml:space="preserve"> platform that’s set to launch in Kansas City this Wednesday.</w:t>
      </w:r>
    </w:p>
    <w:p w14:paraId="1698BBE7" w14:textId="77777777" w:rsidR="000932AC" w:rsidRPr="001D103B" w:rsidRDefault="000932AC" w:rsidP="001D103B"/>
    <w:p w14:paraId="7C6D48C8" w14:textId="77777777" w:rsidR="00D74FBD" w:rsidRPr="001D103B" w:rsidRDefault="000932AC" w:rsidP="001D103B">
      <w:r w:rsidRPr="001D103B">
        <w:t>Created by local attorney Tim Racer, Daily Deeds is</w:t>
      </w:r>
      <w:r w:rsidR="00D74FBD" w:rsidRPr="001D103B">
        <w:t xml:space="preserve"> a mobile donation platform </w:t>
      </w:r>
      <w:r w:rsidRPr="001D103B">
        <w:t>that hopes to raise $10,000 each day for a</w:t>
      </w:r>
      <w:r w:rsidR="00D74FBD" w:rsidRPr="001D103B">
        <w:t xml:space="preserve"> di</w:t>
      </w:r>
      <w:r w:rsidRPr="001D103B">
        <w:t xml:space="preserve">fferent Kansas City-area charity </w:t>
      </w:r>
      <w:r w:rsidR="00D74FBD" w:rsidRPr="001D103B">
        <w:t>by pooling together small</w:t>
      </w:r>
      <w:r w:rsidRPr="001D103B">
        <w:t>er</w:t>
      </w:r>
      <w:r w:rsidR="00D74FBD" w:rsidRPr="001D103B">
        <w:t xml:space="preserve"> </w:t>
      </w:r>
      <w:r w:rsidRPr="001D103B">
        <w:t xml:space="preserve">gifts into a larger contribution. </w:t>
      </w:r>
    </w:p>
    <w:p w14:paraId="078E25E2" w14:textId="77777777" w:rsidR="00D74FBD" w:rsidRPr="001D103B" w:rsidRDefault="00D74FBD" w:rsidP="001D103B"/>
    <w:p w14:paraId="73500113" w14:textId="77777777" w:rsidR="00D74FBD" w:rsidRPr="001D103B" w:rsidRDefault="00D74FBD" w:rsidP="001D103B">
      <w:r w:rsidRPr="001D103B">
        <w:t xml:space="preserve">“Daily Deeds is geared for people who want to give to charity, but may feel like their gift isn’t big enough to make a difference,” Racer said. “If a person can spare one dollar and 30 seconds of time to review a project on their mobile phone, we will ensure their gift makes a big impact.  And no matter how much we have to give, all any of us really wants to know is that our charitable contributions make a difference.”  </w:t>
      </w:r>
    </w:p>
    <w:p w14:paraId="5F463C06" w14:textId="77777777" w:rsidR="000932AC" w:rsidRPr="001D103B" w:rsidRDefault="000932AC" w:rsidP="001D103B"/>
    <w:p w14:paraId="2479916A" w14:textId="77777777" w:rsidR="000932AC" w:rsidRPr="001D103B" w:rsidRDefault="000932AC" w:rsidP="001D103B">
      <w:r w:rsidRPr="001D103B">
        <w:t xml:space="preserve">To back a charity, donors must create an account with the Greater Kansas City Community Foundation and then allocate their balance to various projects. The fund will then issue a grant check equal to the total donations made. Racer hopes the platform will grow to include at least 10,000 users that need only to give $1 to each project to make a significant impact. </w:t>
      </w:r>
    </w:p>
    <w:p w14:paraId="66CC642D" w14:textId="77777777" w:rsidR="001D103B" w:rsidRPr="001D103B" w:rsidRDefault="001D103B" w:rsidP="001D103B"/>
    <w:p w14:paraId="4A2BF5ED" w14:textId="77777777" w:rsidR="001D103B" w:rsidRPr="001D103B" w:rsidRDefault="001D103B" w:rsidP="001D103B">
      <w:r w:rsidRPr="001D103B">
        <w:t xml:space="preserve">“Obviously, we aren’t going to start with 10,000 donors,” Racer said. “But my hope is that by making it easy to join with others to do impactful things in our community, we can all revolutionize </w:t>
      </w:r>
      <w:proofErr w:type="spellStart"/>
      <w:r w:rsidRPr="001D103B">
        <w:t>crowdfunding</w:t>
      </w:r>
      <w:proofErr w:type="spellEnd"/>
      <w:r w:rsidRPr="001D103B">
        <w:t xml:space="preserve"> for charities.  But we can’t be successful unless don</w:t>
      </w:r>
      <w:bookmarkStart w:id="0" w:name="_GoBack"/>
      <w:bookmarkEnd w:id="0"/>
      <w:r w:rsidRPr="001D103B">
        <w:t>ors give it a try — hopefully they will.”</w:t>
      </w:r>
    </w:p>
    <w:p w14:paraId="13866E4D" w14:textId="77777777" w:rsidR="000932AC" w:rsidRPr="001D103B" w:rsidRDefault="000932AC" w:rsidP="001D103B"/>
    <w:p w14:paraId="27423459" w14:textId="77777777" w:rsidR="000932AC" w:rsidRPr="001D103B" w:rsidRDefault="000932AC" w:rsidP="001D103B">
      <w:r w:rsidRPr="001D103B">
        <w:t xml:space="preserve">A new charitable project will be featured each day on the website, and Daily Deeds plans to provide donors with a follow up report on each funded project. Launched in partnership with the Black Community Fund, Daily Deeds will expand to other cities if it finds success in Kansas City. </w:t>
      </w:r>
    </w:p>
    <w:p w14:paraId="31DF12E6" w14:textId="77777777" w:rsidR="001D103B" w:rsidRPr="001D103B" w:rsidRDefault="001D103B" w:rsidP="001D103B"/>
    <w:p w14:paraId="55E4CFDB" w14:textId="77777777" w:rsidR="000932AC" w:rsidRPr="001D103B" w:rsidRDefault="000932AC" w:rsidP="001D103B">
      <w:r w:rsidRPr="001D103B">
        <w:t xml:space="preserve">Organizations </w:t>
      </w:r>
      <w:r w:rsidR="001D103B" w:rsidRPr="001D103B">
        <w:t>interested in attaining a</w:t>
      </w:r>
      <w:r w:rsidRPr="001D103B">
        <w:t xml:space="preserve"> Daily Deeds grant </w:t>
      </w:r>
      <w:hyperlink r:id="rId5" w:history="1">
        <w:r w:rsidR="001D103B" w:rsidRPr="001D103B">
          <w:rPr>
            <w:rStyle w:val="Hyperlink"/>
          </w:rPr>
          <w:t>may apply here</w:t>
        </w:r>
      </w:hyperlink>
      <w:r w:rsidR="001D103B" w:rsidRPr="001D103B">
        <w:t xml:space="preserve">, and a committee will select the 30 best applicants each month. Developed by a team of entrepreneurs at a Startup Weekend event in 2014, Daily Deeds also will be presented at 1 Million Cups this Wednesday. </w:t>
      </w:r>
    </w:p>
    <w:p w14:paraId="4606D748" w14:textId="77777777" w:rsidR="000932AC" w:rsidRPr="001D103B" w:rsidRDefault="000932AC" w:rsidP="001D103B"/>
    <w:p w14:paraId="0F7DAD04" w14:textId="77777777" w:rsidR="000932AC" w:rsidRPr="001D103B" w:rsidRDefault="000932AC" w:rsidP="001D103B"/>
    <w:p w14:paraId="63632D58" w14:textId="77777777" w:rsidR="00D74FBD" w:rsidRPr="001D103B" w:rsidRDefault="00D74FBD" w:rsidP="001D103B"/>
    <w:p w14:paraId="6ECF8054" w14:textId="77777777" w:rsidR="000932AC" w:rsidRPr="001D103B" w:rsidRDefault="000932AC" w:rsidP="001D103B"/>
    <w:p w14:paraId="297AFDEB" w14:textId="77777777" w:rsidR="00D74FBD" w:rsidRPr="001D103B" w:rsidRDefault="00D74FBD" w:rsidP="001D103B"/>
    <w:p w14:paraId="6E6BED52" w14:textId="77777777" w:rsidR="00D74FBD" w:rsidRPr="001D103B" w:rsidRDefault="00D74FBD" w:rsidP="001D103B"/>
    <w:p w14:paraId="3D7C5189" w14:textId="77777777" w:rsidR="00D74FBD" w:rsidRPr="001D103B" w:rsidRDefault="00D74FBD" w:rsidP="001D103B"/>
    <w:p w14:paraId="6550BA3A" w14:textId="77777777" w:rsidR="00D74FBD" w:rsidRPr="001D103B" w:rsidRDefault="00D74FBD" w:rsidP="001D103B"/>
    <w:p w14:paraId="65052B85" w14:textId="77777777" w:rsidR="00D74FBD" w:rsidRPr="001D103B" w:rsidRDefault="00D74FBD" w:rsidP="001D103B"/>
    <w:p w14:paraId="12636F1A" w14:textId="77777777" w:rsidR="00D74FBD" w:rsidRPr="001D103B" w:rsidRDefault="00D74FBD" w:rsidP="001D103B"/>
    <w:p w14:paraId="0BA9ED80" w14:textId="77777777" w:rsidR="00D74FBD" w:rsidRPr="001D103B" w:rsidRDefault="00D74FBD" w:rsidP="001D103B">
      <w:r w:rsidRPr="001D103B">
        <w:t xml:space="preserve"> </w:t>
      </w:r>
      <w:proofErr w:type="gramStart"/>
      <w:r w:rsidRPr="001D103B">
        <w:t>with</w:t>
      </w:r>
      <w:proofErr w:type="gramEnd"/>
      <w:r w:rsidRPr="001D103B">
        <w:t xml:space="preserve"> the goal to raise $10,000 each day for a different Kansas City-area charity. </w:t>
      </w:r>
    </w:p>
    <w:p w14:paraId="1108EBB2" w14:textId="77777777" w:rsidR="00D74FBD" w:rsidRPr="001D103B" w:rsidRDefault="00D74FBD" w:rsidP="001D103B"/>
    <w:p w14:paraId="1E46B4E1" w14:textId="77777777" w:rsidR="00D74FBD" w:rsidRPr="001D103B" w:rsidRDefault="00D74FBD" w:rsidP="001D103B"/>
    <w:p w14:paraId="1995CB78" w14:textId="77777777" w:rsidR="00D74FBD" w:rsidRPr="001D103B" w:rsidRDefault="00D74FBD" w:rsidP="001D103B">
      <w:r w:rsidRPr="001D103B">
        <w:t xml:space="preserve">Charitable giving in Kansas City is getting a technological facelift. </w:t>
      </w:r>
      <w:r w:rsidRPr="001D103B">
        <w:br/>
      </w:r>
    </w:p>
    <w:p w14:paraId="22AB891F" w14:textId="77777777" w:rsidR="00D74FBD" w:rsidRPr="001D103B" w:rsidRDefault="00D74FBD" w:rsidP="001D103B">
      <w:r w:rsidRPr="001D103B">
        <w:t xml:space="preserve">A new </w:t>
      </w:r>
      <w:proofErr w:type="spellStart"/>
      <w:r w:rsidRPr="001D103B">
        <w:t>crowdfunding</w:t>
      </w:r>
      <w:proofErr w:type="spellEnd"/>
      <w:r w:rsidRPr="001D103B">
        <w:t xml:space="preserve"> platform, Daily Deeds, is set to launch in Kansas City this Wednesday with a goal </w:t>
      </w:r>
    </w:p>
    <w:p w14:paraId="29B82B87" w14:textId="77777777" w:rsidR="00D74FBD" w:rsidRPr="001D103B" w:rsidRDefault="00D74FBD" w:rsidP="001D103B"/>
    <w:p w14:paraId="196A958A" w14:textId="77777777" w:rsidR="00D74FBD" w:rsidRPr="001D103B" w:rsidRDefault="00D74FBD" w:rsidP="001D103B"/>
    <w:p w14:paraId="28F78B27" w14:textId="77777777" w:rsidR="00D74FBD" w:rsidRPr="001D103B" w:rsidRDefault="00D74FBD" w:rsidP="001D103B"/>
    <w:p w14:paraId="3BA21D9A" w14:textId="77777777" w:rsidR="00D74FBD" w:rsidRPr="001D103B" w:rsidRDefault="00D74FBD" w:rsidP="001D103B"/>
    <w:p w14:paraId="55566CE5" w14:textId="77777777" w:rsidR="00382644" w:rsidRPr="001D103B" w:rsidRDefault="00D74FBD" w:rsidP="001D103B">
      <w:proofErr w:type="gramStart"/>
      <w:r w:rsidRPr="001D103B">
        <w:t>this</w:t>
      </w:r>
      <w:proofErr w:type="gramEnd"/>
      <w:r w:rsidRPr="001D103B">
        <w:t xml:space="preserve"> Wednesday. Daily Deeds</w:t>
      </w:r>
    </w:p>
    <w:p w14:paraId="6F9C5FC3" w14:textId="77777777" w:rsidR="00382644" w:rsidRPr="001D103B" w:rsidRDefault="00382644" w:rsidP="001D103B"/>
    <w:sectPr w:rsidR="00382644" w:rsidRPr="001D103B" w:rsidSect="00E20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C4"/>
    <w:rsid w:val="000932AC"/>
    <w:rsid w:val="001D103B"/>
    <w:rsid w:val="00382644"/>
    <w:rsid w:val="005963F4"/>
    <w:rsid w:val="00B17B9D"/>
    <w:rsid w:val="00D74FBD"/>
    <w:rsid w:val="00E209DC"/>
    <w:rsid w:val="00E8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C3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64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644"/>
    <w:rPr>
      <w:rFonts w:ascii="Times" w:hAnsi="Times"/>
      <w:b/>
      <w:bCs/>
      <w:kern w:val="36"/>
      <w:sz w:val="48"/>
      <w:szCs w:val="48"/>
    </w:rPr>
  </w:style>
  <w:style w:type="character" w:styleId="Hyperlink">
    <w:name w:val="Hyperlink"/>
    <w:basedOn w:val="DefaultParagraphFont"/>
    <w:uiPriority w:val="99"/>
    <w:unhideWhenUsed/>
    <w:rsid w:val="000932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64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644"/>
    <w:rPr>
      <w:rFonts w:ascii="Times" w:hAnsi="Times"/>
      <w:b/>
      <w:bCs/>
      <w:kern w:val="36"/>
      <w:sz w:val="48"/>
      <w:szCs w:val="48"/>
    </w:rPr>
  </w:style>
  <w:style w:type="character" w:styleId="Hyperlink">
    <w:name w:val="Hyperlink"/>
    <w:basedOn w:val="DefaultParagraphFont"/>
    <w:uiPriority w:val="99"/>
    <w:unhideWhenUsed/>
    <w:rsid w:val="00093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3062">
      <w:bodyDiv w:val="1"/>
      <w:marLeft w:val="0"/>
      <w:marRight w:val="0"/>
      <w:marTop w:val="0"/>
      <w:marBottom w:val="0"/>
      <w:divBdr>
        <w:top w:val="none" w:sz="0" w:space="0" w:color="auto"/>
        <w:left w:val="none" w:sz="0" w:space="0" w:color="auto"/>
        <w:bottom w:val="none" w:sz="0" w:space="0" w:color="auto"/>
        <w:right w:val="none" w:sz="0" w:space="0" w:color="auto"/>
      </w:divBdr>
    </w:div>
    <w:div w:id="624190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deed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383</Words>
  <Characters>2188</Characters>
  <Application>Microsoft Macintosh Word</Application>
  <DocSecurity>0</DocSecurity>
  <Lines>18</Lines>
  <Paragraphs>5</Paragraphs>
  <ScaleCrop>false</ScaleCrop>
  <Company>Startland News</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Burch</dc:creator>
  <cp:keywords/>
  <dc:description/>
  <cp:lastModifiedBy>Bobby Burch</cp:lastModifiedBy>
  <cp:revision>2</cp:revision>
  <dcterms:created xsi:type="dcterms:W3CDTF">2015-06-15T14:50:00Z</dcterms:created>
  <dcterms:modified xsi:type="dcterms:W3CDTF">2015-06-15T16:24:00Z</dcterms:modified>
</cp:coreProperties>
</file>